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DETAILS</w:t>
            </w:r>
          </w:p>
        </w:tc>
      </w:tr>
    </w:tbl>
    <w:p w:rsidR="00000000" w:rsidDel="00000000" w:rsidP="00000000" w:rsidRDefault="00000000" w:rsidRPr="00000000" w14:paraId="00000003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710"/>
        <w:gridCol w:w="795"/>
        <w:gridCol w:w="2655"/>
        <w:tblGridChange w:id="0">
          <w:tblGrid>
            <w:gridCol w:w="1215"/>
            <w:gridCol w:w="4710"/>
            <w:gridCol w:w="795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Board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December, 23, 202…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123 5th Street W - Boardroom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000000" w:space="0" w:sz="0" w:val="nil"/>
              <w:bottom w:color="cccccc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APPROVAL OF MINUTES &amp; ATTENDEES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5415"/>
        <w:tblGridChange w:id="0">
          <w:tblGrid>
            <w:gridCol w:w="3975"/>
            <w:gridCol w:w="5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Attendees: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Approval of Minutes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Absentees: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 of previous minutes:</w:t>
            </w:r>
            <w:r w:rsidDel="00000000" w:rsidR="00000000" w:rsidRPr="00000000">
              <w:rPr>
                <w:rtl w:val="0"/>
              </w:rPr>
              <w:t xml:space="preserve"> November 23, 202…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to approve by: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Jane Doe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Motion seconded by: John Doe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05"/>
        <w:gridCol w:w="360"/>
        <w:gridCol w:w="5295"/>
        <w:tblGridChange w:id="0">
          <w:tblGrid>
            <w:gridCol w:w="3705"/>
            <w:gridCol w:w="360"/>
            <w:gridCol w:w="52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ITEMS DISCUSSED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Agenda Item 1 Title: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  <w:t xml:space="preserve">Brief summary of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Agenda Item 2 Title: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  <w:t xml:space="preserve">Brief summary of discussion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new row - Right-click and select </w:t>
            </w:r>
            <w:r w:rsidDel="00000000" w:rsidR="00000000" w:rsidRPr="00000000">
              <w:rPr>
                <w:i w:val="1"/>
                <w:rtl w:val="0"/>
              </w:rPr>
              <w:t xml:space="preserve">“Insert new row below”: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  <w:t xml:space="preserve">Brief summary of discussion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0"/>
        <w:gridCol w:w="465"/>
        <w:gridCol w:w="5310"/>
        <w:tblGridChange w:id="0">
          <w:tblGrid>
            <w:gridCol w:w="3570"/>
            <w:gridCol w:w="465"/>
            <w:gridCol w:w="53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MATTERS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Other Discussion Title: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Brief description of other matters discussed.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Add new row - Right-click and select </w:t>
            </w:r>
            <w:r w:rsidDel="00000000" w:rsidR="00000000" w:rsidRPr="00000000">
              <w:rPr>
                <w:i w:val="1"/>
                <w:rtl w:val="0"/>
              </w:rPr>
              <w:t xml:space="preserve">“Insert new row below”: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Brief description of other matters discussed.</w:t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75"/>
        <w:gridCol w:w="2595"/>
        <w:gridCol w:w="2790"/>
        <w:tblGridChange w:id="0">
          <w:tblGrid>
            <w:gridCol w:w="3975"/>
            <w:gridCol w:w="2595"/>
            <w:gridCol w:w="27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 ITEMS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Assigned To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Deadline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Prepare budget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Jane Doe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 8, 202…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Finalize technical requirements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John Doe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 1, 202…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new row - Right-click and select </w:t>
            </w:r>
            <w:r w:rsidDel="00000000" w:rsidR="00000000" w:rsidRPr="00000000">
              <w:rPr>
                <w:i w:val="1"/>
                <w:rtl w:val="0"/>
              </w:rPr>
              <w:t xml:space="preserve">“Insert new row below”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Insert Name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Feb 10, 202…</w:t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NEXT MEETING DETAILS</w:t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15"/>
        <w:gridCol w:w="4710"/>
        <w:gridCol w:w="795"/>
        <w:gridCol w:w="2655"/>
        <w:tblGridChange w:id="0">
          <w:tblGrid>
            <w:gridCol w:w="1215"/>
            <w:gridCol w:w="4710"/>
            <w:gridCol w:w="795"/>
            <w:gridCol w:w="26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Purpose: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Board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December, 30, 202…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 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123 5th Street W - Boardroom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tcBorders>
              <w:top w:color="000000" w:space="0" w:sz="0" w:val="nil"/>
              <w:left w:color="d9d9d9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6:00 PM</w:t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6930"/>
        <w:tblGridChange w:id="0">
          <w:tblGrid>
            <w:gridCol w:w="2430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Adjourned:</w:t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meeting ended - 7:00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Prepared by: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Bob Doe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rPr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11"/>
      <w:tblW w:w="936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680"/>
      <w:gridCol w:w="4680"/>
      <w:tblGridChange w:id="0">
        <w:tblGrid>
          <w:gridCol w:w="4680"/>
          <w:gridCol w:w="468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4">
          <w:pPr>
            <w:rPr>
              <w:sz w:val="40"/>
              <w:szCs w:val="40"/>
            </w:rPr>
          </w:pPr>
          <w:r w:rsidDel="00000000" w:rsidR="00000000" w:rsidRPr="00000000">
            <w:rPr>
              <w:sz w:val="40"/>
              <w:szCs w:val="40"/>
              <w:rtl w:val="0"/>
            </w:rPr>
            <w:t xml:space="preserve">Meeting Minutes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6">
    <w:pPr>
      <w:rPr>
        <w:sz w:val="40"/>
        <w:szCs w:val="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